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6DB59" w14:textId="77777777" w:rsidR="00EB32AF" w:rsidRDefault="00EB32AF" w:rsidP="00EB32AF">
      <w:r>
        <w:rPr>
          <w:noProof/>
        </w:rPr>
        <w:drawing>
          <wp:inline distT="0" distB="0" distL="0" distR="0" wp14:anchorId="0CDEB1A4" wp14:editId="565199AC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2429CE29" w14:textId="77777777" w:rsidR="002D14D0" w:rsidRPr="00EB32AF" w:rsidRDefault="0066141B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Magee St. Parking lot</w:t>
      </w:r>
    </w:p>
    <w:p w14:paraId="72D6B2CA" w14:textId="77777777" w:rsidR="00A6725B" w:rsidRDefault="00A6725B"/>
    <w:p w14:paraId="5D3B0016" w14:textId="7CAC48BB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</w:r>
      <w:r w:rsidR="0066141B">
        <w:t>1225 Fifth Ave, Pittsburgh, PA 15219</w:t>
      </w:r>
    </w:p>
    <w:p w14:paraId="2C98E2A3" w14:textId="2A933277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412-885-4952</w:t>
      </w:r>
    </w:p>
    <w:p w14:paraId="00DEE993" w14:textId="29E23B9E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B71E23">
        <w:t>Chris Mindach</w:t>
      </w:r>
    </w:p>
    <w:p w14:paraId="02B34C67" w14:textId="299F27F2" w:rsidR="00A6725B" w:rsidRDefault="00A6725B">
      <w:r w:rsidRPr="00EB32AF">
        <w:rPr>
          <w:b/>
        </w:rPr>
        <w:t>Type of Operation:</w:t>
      </w:r>
      <w:r>
        <w:tab/>
      </w:r>
      <w:r w:rsidR="00DD2132">
        <w:t>V</w:t>
      </w:r>
      <w:r w:rsidR="0066141B">
        <w:t>alet assisted outdoor lot</w:t>
      </w:r>
    </w:p>
    <w:p w14:paraId="3386BC69" w14:textId="67CEE74B" w:rsidR="00DD2132" w:rsidRPr="00DD2132" w:rsidRDefault="00DD2132">
      <w:r>
        <w:rPr>
          <w:b/>
        </w:rPr>
        <w:t>Operating Hours:</w:t>
      </w:r>
      <w:r>
        <w:rPr>
          <w:b/>
        </w:rPr>
        <w:tab/>
      </w:r>
      <w:r>
        <w:t>M-F 7am – 3pm (Exceptions for any PPG Paints arena events)</w:t>
      </w:r>
    </w:p>
    <w:p w14:paraId="52F6CEA7" w14:textId="77777777" w:rsidR="00A6725B" w:rsidRDefault="00A6725B">
      <w:r w:rsidRPr="00EB32AF">
        <w:rPr>
          <w:b/>
        </w:rPr>
        <w:t>Team Member Type:</w:t>
      </w:r>
      <w:r>
        <w:tab/>
      </w:r>
      <w:r w:rsidR="00A54194">
        <w:rPr>
          <w:b/>
          <w:u w:val="single"/>
        </w:rPr>
        <w:t>B</w:t>
      </w:r>
      <w:r w:rsidR="00A54194">
        <w:t xml:space="preserve"> level valet</w:t>
      </w:r>
    </w:p>
    <w:p w14:paraId="6162CA96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6522F7">
        <w:t>Blue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2602C83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403E3">
        <w:t>Off property</w:t>
      </w:r>
    </w:p>
    <w:p w14:paraId="53C8ADA4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54BA527B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0AFB13BA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5D306E48" w14:textId="0BBB0D38" w:rsidR="006623B2" w:rsidRDefault="006623B2" w:rsidP="00243055"/>
    <w:p w14:paraId="21F6D086" w14:textId="14AA5A7B" w:rsidR="00D16CA4" w:rsidRDefault="00D16CA4" w:rsidP="00243055"/>
    <w:p w14:paraId="665DE431" w14:textId="3B081EE4" w:rsidR="00D16CA4" w:rsidRDefault="00D16CA4" w:rsidP="00243055"/>
    <w:p w14:paraId="4195EAAB" w14:textId="2F5873CB" w:rsidR="00D16CA4" w:rsidRDefault="00D16CA4" w:rsidP="00243055"/>
    <w:p w14:paraId="6F5F0C22" w14:textId="2C6168F1" w:rsidR="00D16CA4" w:rsidRDefault="00D16CA4" w:rsidP="00243055"/>
    <w:p w14:paraId="3003B14E" w14:textId="18B5C951" w:rsidR="00D16CA4" w:rsidRDefault="00D16CA4" w:rsidP="00243055"/>
    <w:p w14:paraId="10F8E2F3" w14:textId="3727326F" w:rsidR="00D16CA4" w:rsidRDefault="00D16CA4" w:rsidP="00243055"/>
    <w:p w14:paraId="75C6A1F7" w14:textId="6040722C" w:rsidR="00D16CA4" w:rsidRDefault="00D16CA4" w:rsidP="00243055"/>
    <w:p w14:paraId="2368DC20" w14:textId="08D17ED0" w:rsidR="00D16CA4" w:rsidRDefault="00D16CA4" w:rsidP="00243055"/>
    <w:p w14:paraId="67FA941A" w14:textId="77777777" w:rsidR="00D16CA4" w:rsidRDefault="00D16CA4" w:rsidP="00243055"/>
    <w:p w14:paraId="2603A456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t>Safety Concerns:</w:t>
      </w:r>
    </w:p>
    <w:p w14:paraId="74C44B75" w14:textId="21C04649" w:rsidR="00EB32AF" w:rsidRDefault="0066141B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traffic, uneven surfaces, weather</w:t>
      </w:r>
    </w:p>
    <w:p w14:paraId="68552DB7" w14:textId="77777777" w:rsidR="00592B45" w:rsidRDefault="00592B45" w:rsidP="00EB32AF">
      <w:pPr>
        <w:jc w:val="center"/>
        <w:rPr>
          <w:b/>
          <w:sz w:val="28"/>
          <w:szCs w:val="28"/>
        </w:rPr>
      </w:pPr>
    </w:p>
    <w:p w14:paraId="6D20EE85" w14:textId="236B5DDA" w:rsidR="00975465" w:rsidRDefault="00975465" w:rsidP="00EB32AF">
      <w:pPr>
        <w:jc w:val="center"/>
        <w:rPr>
          <w:b/>
          <w:sz w:val="28"/>
          <w:szCs w:val="28"/>
        </w:rPr>
      </w:pPr>
    </w:p>
    <w:p w14:paraId="58D587C4" w14:textId="721A9B0D" w:rsidR="00975465" w:rsidRPr="00975465" w:rsidRDefault="00975465" w:rsidP="00975465">
      <w:pPr>
        <w:ind w:firstLine="360"/>
        <w:rPr>
          <w:rStyle w:val="IntenseReference"/>
          <w:b w:val="0"/>
          <w:color w:val="000000" w:themeColor="text1"/>
          <w:sz w:val="28"/>
          <w:szCs w:val="28"/>
        </w:rPr>
      </w:pPr>
      <w:r>
        <w:rPr>
          <w:rStyle w:val="IntenseReference"/>
          <w:b w:val="0"/>
          <w:color w:val="000000" w:themeColor="text1"/>
          <w:sz w:val="28"/>
          <w:szCs w:val="28"/>
        </w:rPr>
        <w:t>Daily</w:t>
      </w:r>
    </w:p>
    <w:p w14:paraId="68FC3FA5" w14:textId="5199A9D1" w:rsidR="00975465" w:rsidRDefault="00975465" w:rsidP="00975465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Post proper signage with parking rate for day </w:t>
      </w:r>
    </w:p>
    <w:p w14:paraId="12222755" w14:textId="03499DB5" w:rsidR="00975465" w:rsidRDefault="00975465" w:rsidP="00975465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Ensure all cars have proper lease tags for that current operating month</w:t>
      </w:r>
    </w:p>
    <w:p w14:paraId="41D10140" w14:textId="1F07E879" w:rsidR="00975465" w:rsidRDefault="00975465" w:rsidP="00975465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Any transient parkers must have a ticket on their vehicles</w:t>
      </w:r>
    </w:p>
    <w:p w14:paraId="0D6E1EEF" w14:textId="1045984A" w:rsidR="00975465" w:rsidRDefault="00975465" w:rsidP="00975465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When needed, double park, collect keys and secure them in the booth</w:t>
      </w:r>
    </w:p>
    <w:p w14:paraId="58EFF791" w14:textId="220F5F07" w:rsidR="00975465" w:rsidRDefault="00975465" w:rsidP="00975465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All keys are to be put in box and taken to the doubletree at closing time</w:t>
      </w:r>
    </w:p>
    <w:p w14:paraId="06F13F40" w14:textId="2071FA8B" w:rsidR="00975465" w:rsidRDefault="00975465" w:rsidP="00975465">
      <w:pPr>
        <w:ind w:left="360"/>
        <w:rPr>
          <w:rStyle w:val="IntenseReference"/>
          <w:b w:val="0"/>
          <w:color w:val="000000" w:themeColor="text1"/>
          <w:sz w:val="28"/>
          <w:szCs w:val="28"/>
        </w:rPr>
      </w:pPr>
      <w:r w:rsidRPr="00975465">
        <w:rPr>
          <w:rStyle w:val="IntenseReference"/>
          <w:b w:val="0"/>
          <w:color w:val="000000" w:themeColor="text1"/>
          <w:sz w:val="28"/>
          <w:szCs w:val="28"/>
        </w:rPr>
        <w:t>Events</w:t>
      </w:r>
    </w:p>
    <w:p w14:paraId="4FA565A9" w14:textId="0F54BFEC" w:rsidR="00975465" w:rsidRPr="009E287F" w:rsidRDefault="00975465" w:rsidP="00975465">
      <w:pPr>
        <w:pStyle w:val="ListParagraph"/>
        <w:numPr>
          <w:ilvl w:val="0"/>
          <w:numId w:val="3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>Post proper signage with parking rate for event</w:t>
      </w:r>
    </w:p>
    <w:p w14:paraId="41537F30" w14:textId="7387DE7E" w:rsidR="009E287F" w:rsidRPr="009E287F" w:rsidRDefault="009E287F" w:rsidP="00975465">
      <w:pPr>
        <w:pStyle w:val="ListParagraph"/>
        <w:numPr>
          <w:ilvl w:val="0"/>
          <w:numId w:val="3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All vehicles are to receive a ticket for the assigned rate for the event</w:t>
      </w:r>
    </w:p>
    <w:p w14:paraId="21FCECA5" w14:textId="2E094EEA" w:rsidR="00975465" w:rsidRPr="009E287F" w:rsidRDefault="009E287F" w:rsidP="00975465">
      <w:pPr>
        <w:pStyle w:val="ListParagraph"/>
        <w:numPr>
          <w:ilvl w:val="0"/>
          <w:numId w:val="3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>Ensure all attendants are present for event</w:t>
      </w: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lots</w:t>
      </w:r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at </w:t>
      </w:r>
      <w:proofErr w:type="spellStart"/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>magee</w:t>
      </w:r>
      <w:proofErr w:type="spellEnd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st.</w:t>
      </w:r>
      <w:proofErr w:type="spellEnd"/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>, fisher a and fisher b</w:t>
      </w:r>
    </w:p>
    <w:p w14:paraId="4B02956B" w14:textId="2D9E20D6" w:rsidR="009E287F" w:rsidRPr="009E287F" w:rsidRDefault="009E287F" w:rsidP="00975465">
      <w:pPr>
        <w:pStyle w:val="ListParagraph"/>
        <w:numPr>
          <w:ilvl w:val="0"/>
          <w:numId w:val="3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9E287F">
        <w:rPr>
          <w:rStyle w:val="IntenseReference"/>
          <w:b w:val="0"/>
          <w:color w:val="000000" w:themeColor="text1"/>
          <w:sz w:val="28"/>
          <w:szCs w:val="28"/>
          <w:u w:val="none"/>
        </w:rPr>
        <w:t>All monies are to be taken and dropped in the back room at the doubletree for the event</w:t>
      </w:r>
    </w:p>
    <w:p w14:paraId="265E6BA7" w14:textId="40D3D8A6" w:rsidR="009E287F" w:rsidRPr="009E287F" w:rsidRDefault="009E287F" w:rsidP="00975465">
      <w:pPr>
        <w:pStyle w:val="ListParagraph"/>
        <w:numPr>
          <w:ilvl w:val="0"/>
          <w:numId w:val="3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Ensure both </w:t>
      </w:r>
      <w:proofErr w:type="spellStart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magee</w:t>
      </w:r>
      <w:proofErr w:type="spellEnd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st.</w:t>
      </w:r>
      <w:proofErr w:type="spellEnd"/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and fisher a are aware of any prepaid parking reservations</w:t>
      </w:r>
    </w:p>
    <w:p w14:paraId="102597A1" w14:textId="77777777" w:rsidR="00975465" w:rsidRPr="009E287F" w:rsidRDefault="00975465" w:rsidP="00975465">
      <w:pPr>
        <w:ind w:left="360"/>
        <w:rPr>
          <w:rStyle w:val="IntenseReference"/>
          <w:b w:val="0"/>
          <w:color w:val="000000" w:themeColor="text1"/>
          <w:sz w:val="28"/>
          <w:szCs w:val="28"/>
          <w:u w:val="none"/>
        </w:rPr>
      </w:pPr>
    </w:p>
    <w:p w14:paraId="298FCE00" w14:textId="77777777" w:rsidR="00A6725B" w:rsidRPr="009E287F" w:rsidRDefault="00A6725B">
      <w:pPr>
        <w:rPr>
          <w:rStyle w:val="IntenseReference"/>
          <w:u w:val="none"/>
        </w:rPr>
      </w:pPr>
    </w:p>
    <w:sectPr w:rsidR="00A6725B" w:rsidRPr="009E287F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22C4"/>
    <w:multiLevelType w:val="hybridMultilevel"/>
    <w:tmpl w:val="D2D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7295"/>
    <w:multiLevelType w:val="hybridMultilevel"/>
    <w:tmpl w:val="147E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5089"/>
    <w:multiLevelType w:val="hybridMultilevel"/>
    <w:tmpl w:val="B798F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103209"/>
    <w:rsid w:val="00230EB7"/>
    <w:rsid w:val="00243055"/>
    <w:rsid w:val="002D14D0"/>
    <w:rsid w:val="00314887"/>
    <w:rsid w:val="00563351"/>
    <w:rsid w:val="00592B45"/>
    <w:rsid w:val="00645ED7"/>
    <w:rsid w:val="006522F7"/>
    <w:rsid w:val="0066141B"/>
    <w:rsid w:val="006623B2"/>
    <w:rsid w:val="00812EAC"/>
    <w:rsid w:val="00890E56"/>
    <w:rsid w:val="009419DC"/>
    <w:rsid w:val="00975465"/>
    <w:rsid w:val="009E287F"/>
    <w:rsid w:val="00A54194"/>
    <w:rsid w:val="00A6725B"/>
    <w:rsid w:val="00B71E23"/>
    <w:rsid w:val="00C403E3"/>
    <w:rsid w:val="00D16CA4"/>
    <w:rsid w:val="00D83015"/>
    <w:rsid w:val="00DD2132"/>
    <w:rsid w:val="00E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E8CE"/>
  <w15:docId w15:val="{FACB2933-6E96-488B-940D-CE31F5E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11</cp:revision>
  <dcterms:created xsi:type="dcterms:W3CDTF">2018-06-04T23:29:00Z</dcterms:created>
  <dcterms:modified xsi:type="dcterms:W3CDTF">2020-11-16T15:15:00Z</dcterms:modified>
</cp:coreProperties>
</file>